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F3" w:rsidRDefault="006432F3">
      <w:proofErr w:type="spellStart"/>
      <w:r>
        <w:t>Padlet</w:t>
      </w:r>
      <w:proofErr w:type="spellEnd"/>
      <w:r>
        <w:t xml:space="preserve"> proposant des activités diverses pendant les congés scolaires</w:t>
      </w:r>
      <w:bookmarkStart w:id="0" w:name="_GoBack"/>
      <w:bookmarkEnd w:id="0"/>
    </w:p>
    <w:p w:rsidR="00104A74" w:rsidRDefault="006432F3">
      <w:r w:rsidRPr="006432F3">
        <w:t>(</w:t>
      </w:r>
      <w:hyperlink r:id="rId4" w:history="1">
        <w:r w:rsidRPr="00884F9F">
          <w:rPr>
            <w:rStyle w:val="Lienhypertexte"/>
          </w:rPr>
          <w:t>https://padlet.com/daacversaille</w:t>
        </w:r>
        <w:r w:rsidRPr="00884F9F">
          <w:rPr>
            <w:rStyle w:val="Lienhypertexte"/>
          </w:rPr>
          <w:t>s</w:t>
        </w:r>
        <w:r w:rsidRPr="00884F9F">
          <w:rPr>
            <w:rStyle w:val="Lienhypertexte"/>
          </w:rPr>
          <w:t>/h9gk555o5ubn</w:t>
        </w:r>
      </w:hyperlink>
    </w:p>
    <w:p w:rsidR="006432F3" w:rsidRDefault="006432F3"/>
    <w:sectPr w:rsidR="00643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F3"/>
    <w:rsid w:val="00104A74"/>
    <w:rsid w:val="0064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B022"/>
  <w15:chartTrackingRefBased/>
  <w15:docId w15:val="{22DD4F67-BD8C-4E21-B884-9C9071BD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32F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432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daacversailles/h9gk555o5ub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Breuneval</dc:creator>
  <cp:keywords/>
  <dc:description/>
  <cp:lastModifiedBy>Florence Breuneval</cp:lastModifiedBy>
  <cp:revision>1</cp:revision>
  <dcterms:created xsi:type="dcterms:W3CDTF">2020-04-02T08:13:00Z</dcterms:created>
  <dcterms:modified xsi:type="dcterms:W3CDTF">2020-04-02T08:14:00Z</dcterms:modified>
</cp:coreProperties>
</file>